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F16A" w14:textId="46F7A0E2" w:rsidR="00435281" w:rsidRPr="00C50863" w:rsidRDefault="00C424D4" w:rsidP="00323CB6">
      <w:pPr>
        <w:rPr>
          <w:color w:val="FF0000"/>
          <w:lang w:val="es-BO"/>
        </w:rPr>
      </w:pPr>
      <w:r>
        <w:rPr>
          <w:noProof/>
          <w:color w:val="FF0000"/>
        </w:rPr>
        <w:pict w14:anchorId="270F77F3"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margin-left:516.7pt;margin-top:135.6pt;width:70.45pt;height:185.45pt;z-index:251697152;mso-position-horizontal-relative:text;mso-position-vertical-relative:text" filled="f" fillcolor="#923743" stroked="f">
            <v:textbox style="layout-flow:vertical;mso-layout-flow-alt:bottom-to-top;mso-next-textbox:#_x0000_s1121" inset="0,0,0,0">
              <w:txbxContent>
                <w:p w14:paraId="71EC455D" w14:textId="6A94C0ED" w:rsidR="003F2FCD" w:rsidRPr="004914F4" w:rsidRDefault="003F2FCD" w:rsidP="004914F4">
                  <w:pPr>
                    <w:spacing w:line="180" w:lineRule="auto"/>
                    <w:jc w:val="center"/>
                    <w:rPr>
                      <w:rFonts w:ascii="Blockletter" w:hAnsi="Blockletter"/>
                      <w:color w:val="FFFFFF" w:themeColor="background1"/>
                      <w:sz w:val="160"/>
                      <w:szCs w:val="160"/>
                    </w:rPr>
                  </w:pPr>
                  <w:r w:rsidRPr="004914F4">
                    <w:rPr>
                      <w:rFonts w:ascii="Blockletter" w:eastAsia="SimSun" w:hAnsi="Blockletter" w:cs="Leelawadee"/>
                      <w:color w:val="FFFFFF" w:themeColor="background1"/>
                      <w:sz w:val="160"/>
                      <w:szCs w:val="160"/>
                    </w:rPr>
                    <w:t>20</w:t>
                  </w:r>
                  <w:r w:rsidR="003E122A">
                    <w:rPr>
                      <w:rFonts w:ascii="Blockletter" w:eastAsia="SimSun" w:hAnsi="Blockletter" w:cs="Leelawadee"/>
                      <w:color w:val="FFFFFF" w:themeColor="background1"/>
                      <w:sz w:val="160"/>
                      <w:szCs w:val="160"/>
                    </w:rPr>
                    <w:t>2</w:t>
                  </w:r>
                  <w:r w:rsidR="00C424D4">
                    <w:rPr>
                      <w:rFonts w:ascii="Blockletter" w:eastAsia="SimSun" w:hAnsi="Blockletter" w:cs="Leelawadee"/>
                      <w:color w:val="FFFFFF" w:themeColor="background1"/>
                      <w:sz w:val="160"/>
                      <w:szCs w:val="160"/>
                    </w:rPr>
                    <w:t>445</w:t>
                  </w:r>
                  <w:r w:rsidR="003E122A">
                    <w:rPr>
                      <w:rFonts w:ascii="Blockletter" w:eastAsia="SimSun" w:hAnsi="Blockletter" w:cs="Leelawadee"/>
                      <w:color w:val="FFFFFF" w:themeColor="background1"/>
                      <w:sz w:val="160"/>
                      <w:szCs w:val="160"/>
                    </w:rPr>
                    <w:t>0</w:t>
                  </w:r>
                </w:p>
                <w:p w14:paraId="102DEA83" w14:textId="77777777" w:rsidR="003F2FCD" w:rsidRPr="004914F4" w:rsidRDefault="003F2FCD" w:rsidP="004914F4">
                  <w:pPr>
                    <w:spacing w:line="180" w:lineRule="auto"/>
                    <w:jc w:val="center"/>
                    <w:rPr>
                      <w:rFonts w:ascii="Blockletter" w:hAnsi="Blockletter"/>
                      <w:color w:val="FFFFFF" w:themeColor="background1"/>
                      <w:sz w:val="160"/>
                      <w:szCs w:val="160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</w:rPr>
        <w:pict w14:anchorId="218E2477">
          <v:shape id="_x0000_s1118" type="#_x0000_t202" style="position:absolute;margin-left:303.85pt;margin-top:480.3pt;width:285.45pt;height:27.8pt;z-index:251694080;mso-position-horizontal-relative:text;mso-position-vertical-relative:text" filled="f" fillcolor="#923743" stroked="f">
            <v:textbox style="mso-next-textbox:#_x0000_s1118" inset="0,0,0,0">
              <w:txbxContent>
                <w:p w14:paraId="6870CFD0" w14:textId="301C7A28" w:rsidR="003F2FCD" w:rsidRPr="00CF3F9D" w:rsidRDefault="00C424D4" w:rsidP="00C424D4">
                  <w:pPr>
                    <w:spacing w:line="168" w:lineRule="auto"/>
                    <w:jc w:val="center"/>
                    <w:rPr>
                      <w:rFonts w:ascii="Poppins-medium" w:hAnsi="Poppins-medium"/>
                      <w:color w:val="888888"/>
                      <w:sz w:val="36"/>
                      <w:szCs w:val="36"/>
                    </w:rPr>
                  </w:pPr>
                  <w:r>
                    <w:rPr>
                      <w:rFonts w:ascii="Poppins-medium" w:eastAsia="SimSun" w:hAnsi="Poppins-medium" w:cs="Leelawadee"/>
                      <w:color w:val="888888"/>
                      <w:sz w:val="36"/>
                      <w:szCs w:val="36"/>
                    </w:rPr>
                    <w:t xml:space="preserve">            </w:t>
                  </w:r>
                  <w:r w:rsidR="00CF3F9D" w:rsidRPr="00CF3F9D">
                    <w:rPr>
                      <w:rFonts w:ascii="Poppins-medium" w:eastAsia="SimSun" w:hAnsi="Poppins-medium" w:cs="Leelawadee"/>
                      <w:color w:val="888888"/>
                      <w:sz w:val="36"/>
                      <w:szCs w:val="36"/>
                    </w:rPr>
                    <w:t xml:space="preserve">Lorem ipsum dolor </w:t>
                  </w:r>
                  <w:proofErr w:type="spellStart"/>
                  <w:r w:rsidR="00CF3F9D" w:rsidRPr="00CF3F9D">
                    <w:rPr>
                      <w:rFonts w:ascii="Poppins-medium" w:eastAsia="SimSun" w:hAnsi="Poppins-medium" w:cs="Leelawadee"/>
                      <w:color w:val="888888"/>
                      <w:sz w:val="36"/>
                      <w:szCs w:val="36"/>
                    </w:rPr>
                    <w:t>amet</w:t>
                  </w:r>
                  <w:proofErr w:type="spellEnd"/>
                </w:p>
                <w:p w14:paraId="4AE15181" w14:textId="77777777" w:rsidR="003F2FCD" w:rsidRPr="00CF3F9D" w:rsidRDefault="003F2FCD" w:rsidP="003F2FCD">
                  <w:pPr>
                    <w:jc w:val="right"/>
                    <w:rPr>
                      <w:rFonts w:ascii="Poppins-medium" w:hAnsi="Poppins-medium"/>
                      <w:color w:val="888888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</w:rPr>
        <w:pict w14:anchorId="6519A911">
          <v:shape id="_x0000_s1124" type="#_x0000_t202" style="position:absolute;margin-left:298.6pt;margin-top:539.4pt;width:285.45pt;height:27.8pt;z-index:251699200;mso-position-horizontal-relative:text;mso-position-vertical-relative:text" filled="f" fillcolor="#923743" stroked="f">
            <v:textbox style="mso-next-textbox:#_x0000_s1124" inset="0,0,0,0">
              <w:txbxContent>
                <w:p w14:paraId="4D4B721E" w14:textId="77777777" w:rsidR="00CF3F9D" w:rsidRPr="00CF3F9D" w:rsidRDefault="00CF3F9D" w:rsidP="00CF3F9D">
                  <w:pPr>
                    <w:spacing w:line="168" w:lineRule="auto"/>
                    <w:jc w:val="right"/>
                    <w:rPr>
                      <w:rFonts w:ascii="Poppins-medium" w:hAnsi="Poppins-medium"/>
                      <w:color w:val="888888"/>
                      <w:sz w:val="36"/>
                      <w:szCs w:val="36"/>
                    </w:rPr>
                  </w:pPr>
                  <w:r w:rsidRPr="00CF3F9D">
                    <w:rPr>
                      <w:rFonts w:ascii="Poppins-medium" w:eastAsia="SimSun" w:hAnsi="Poppins-medium" w:cs="Leelawadee"/>
                      <w:color w:val="888888"/>
                      <w:sz w:val="36"/>
                      <w:szCs w:val="36"/>
                    </w:rPr>
                    <w:t xml:space="preserve">Lorem ipsum dolor </w:t>
                  </w:r>
                  <w:proofErr w:type="spellStart"/>
                  <w:r w:rsidRPr="00CF3F9D">
                    <w:rPr>
                      <w:rFonts w:ascii="Poppins-medium" w:eastAsia="SimSun" w:hAnsi="Poppins-medium" w:cs="Leelawadee"/>
                      <w:color w:val="888888"/>
                      <w:sz w:val="36"/>
                      <w:szCs w:val="36"/>
                    </w:rPr>
                    <w:t>amet</w:t>
                  </w:r>
                  <w:proofErr w:type="spellEnd"/>
                </w:p>
                <w:p w14:paraId="6265C189" w14:textId="77777777" w:rsidR="00CF3F9D" w:rsidRPr="00CF3F9D" w:rsidRDefault="00CF3F9D" w:rsidP="00CF3F9D">
                  <w:pPr>
                    <w:jc w:val="right"/>
                    <w:rPr>
                      <w:rFonts w:ascii="Poppins-medium" w:hAnsi="Poppins-medium"/>
                      <w:color w:val="888888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color w:val="FF0000"/>
        </w:rPr>
        <w:drawing>
          <wp:anchor distT="0" distB="0" distL="114300" distR="114300" simplePos="0" relativeHeight="251658752" behindDoc="1" locked="0" layoutInCell="1" allowOverlap="1" wp14:anchorId="350F3D49" wp14:editId="1FCDFF61">
            <wp:simplePos x="0" y="0"/>
            <wp:positionH relativeFrom="column">
              <wp:posOffset>0</wp:posOffset>
            </wp:positionH>
            <wp:positionV relativeFrom="paragraph">
              <wp:posOffset>-8255</wp:posOffset>
            </wp:positionV>
            <wp:extent cx="7776210" cy="10039350"/>
            <wp:effectExtent l="0" t="0" r="0" b="0"/>
            <wp:wrapNone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-wor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</w:rPr>
        <w:pict w14:anchorId="1CCA8CF4">
          <v:shape id="_x0000_s1125" type="#_x0000_t202" style="position:absolute;margin-left:306.95pt;margin-top:560.1pt;width:274.85pt;height:23.4pt;z-index:251700224;mso-position-horizontal-relative:text;mso-position-vertical-relative:text" filled="f" fillcolor="#923743" stroked="f">
            <v:textbox style="mso-next-textbox:#_x0000_s1125" inset="0,0,0,0">
              <w:txbxContent>
                <w:p w14:paraId="647DA7BF" w14:textId="078EC1AC" w:rsidR="00CF3F9D" w:rsidRPr="004914F4" w:rsidRDefault="00C424D4" w:rsidP="00C424D4">
                  <w:pPr>
                    <w:rPr>
                      <w:rFonts w:ascii="Poppins-bold" w:hAnsi="Poppins-bold"/>
                      <w:color w:val="183D62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Poppins-bold" w:eastAsia="SimSun" w:hAnsi="Poppins-bold" w:cs="Leelawadee"/>
                      <w:color w:val="183D62"/>
                      <w:sz w:val="36"/>
                      <w:szCs w:val="36"/>
                    </w:rPr>
                    <w:t>Curso</w:t>
                  </w:r>
                  <w:proofErr w:type="spellEnd"/>
                  <w:r>
                    <w:rPr>
                      <w:rFonts w:ascii="Poppins-bold" w:eastAsia="SimSun" w:hAnsi="Poppins-bold" w:cs="Leelawadee"/>
                      <w:color w:val="183D62"/>
                      <w:sz w:val="36"/>
                      <w:szCs w:val="36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color w:val="FF0000"/>
        </w:rPr>
        <w:drawing>
          <wp:anchor distT="0" distB="0" distL="114300" distR="114300" simplePos="0" relativeHeight="251666944" behindDoc="1" locked="0" layoutInCell="1" allowOverlap="1" wp14:anchorId="2EBDA6B8" wp14:editId="361F0EC1">
            <wp:simplePos x="0" y="0"/>
            <wp:positionH relativeFrom="column">
              <wp:posOffset>5031105</wp:posOffset>
            </wp:positionH>
            <wp:positionV relativeFrom="paragraph">
              <wp:posOffset>9563100</wp:posOffset>
            </wp:positionV>
            <wp:extent cx="2590324" cy="2800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324" cy="28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863">
        <w:rPr>
          <w:noProof/>
          <w:color w:val="FF0000"/>
        </w:rPr>
        <w:pict w14:anchorId="641A405B">
          <v:shape id="_x0000_s1103" type="#_x0000_t202" style="position:absolute;margin-left:305.45pt;margin-top:435.15pt;width:274.85pt;height:23.4pt;z-index:251685888;mso-position-horizontal-relative:text;mso-position-vertical-relative:text" filled="f" fillcolor="#923743" stroked="f">
            <v:textbox style="mso-next-textbox:#_x0000_s1103" inset="0,0,0,0">
              <w:txbxContent>
                <w:p w14:paraId="45005791" w14:textId="00838548" w:rsidR="00691706" w:rsidRPr="004914F4" w:rsidRDefault="00C424D4" w:rsidP="00C424D4">
                  <w:pPr>
                    <w:rPr>
                      <w:rFonts w:ascii="Poppins-bold" w:hAnsi="Poppins-bold"/>
                      <w:color w:val="183D62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Poppins-bold" w:eastAsia="SimSun" w:hAnsi="Poppins-bold" w:cs="Leelawadee"/>
                      <w:color w:val="183D62"/>
                      <w:sz w:val="36"/>
                      <w:szCs w:val="36"/>
                    </w:rPr>
                    <w:t>Nombre</w:t>
                  </w:r>
                  <w:proofErr w:type="spellEnd"/>
                  <w:r>
                    <w:rPr>
                      <w:rFonts w:ascii="Poppins-bold" w:eastAsia="SimSun" w:hAnsi="Poppins-bold" w:cs="Leelawadee"/>
                      <w:color w:val="183D62"/>
                      <w:sz w:val="36"/>
                      <w:szCs w:val="36"/>
                    </w:rPr>
                    <w:t>:</w:t>
                  </w:r>
                </w:p>
              </w:txbxContent>
            </v:textbox>
          </v:shape>
        </w:pict>
      </w:r>
      <w:r w:rsidR="00C50863">
        <w:rPr>
          <w:noProof/>
          <w:color w:val="FF0000"/>
        </w:rPr>
        <w:pict w14:anchorId="5E23C1B1">
          <v:shape id="_x0000_s1123" type="#_x0000_t202" style="position:absolute;margin-left:305.45pt;margin-top:507pt;width:274.85pt;height:23.4pt;z-index:251698176;mso-position-horizontal-relative:text;mso-position-vertical-relative:text" filled="f" fillcolor="#923743" stroked="f">
            <v:textbox style="mso-next-textbox:#_x0000_s1123" inset="0,0,0,0">
              <w:txbxContent>
                <w:p w14:paraId="5674BE16" w14:textId="2B6B03FF" w:rsidR="00CF3F9D" w:rsidRPr="004914F4" w:rsidRDefault="00C424D4" w:rsidP="00C424D4">
                  <w:pPr>
                    <w:rPr>
                      <w:rFonts w:ascii="Poppins-bold" w:hAnsi="Poppins-bold"/>
                      <w:color w:val="183D62"/>
                      <w:sz w:val="36"/>
                      <w:szCs w:val="36"/>
                    </w:rPr>
                  </w:pPr>
                  <w:proofErr w:type="spellStart"/>
                  <w:r>
                    <w:rPr>
                      <w:rFonts w:ascii="Poppins-bold" w:eastAsia="SimSun" w:hAnsi="Poppins-bold" w:cs="Leelawadee"/>
                      <w:color w:val="183D62"/>
                      <w:sz w:val="36"/>
                      <w:szCs w:val="36"/>
                    </w:rPr>
                    <w:t>Docente</w:t>
                  </w:r>
                  <w:proofErr w:type="spellEnd"/>
                  <w:r>
                    <w:rPr>
                      <w:rFonts w:ascii="Poppins-bold" w:eastAsia="SimSun" w:hAnsi="Poppins-bold" w:cs="Leelawadee"/>
                      <w:color w:val="183D62"/>
                      <w:sz w:val="36"/>
                      <w:szCs w:val="36"/>
                    </w:rPr>
                    <w:t>:</w:t>
                  </w:r>
                </w:p>
              </w:txbxContent>
            </v:textbox>
          </v:shape>
        </w:pict>
      </w:r>
      <w:r w:rsidR="00C50863">
        <w:rPr>
          <w:noProof/>
          <w:color w:val="FF0000"/>
        </w:rPr>
        <w:pict w14:anchorId="2477E817">
          <v:shape id="_x0000_s1126" type="#_x0000_t202" style="position:absolute;margin-left:294.85pt;margin-top:602.25pt;width:285.45pt;height:27.8pt;z-index:251701248;mso-position-horizontal-relative:text;mso-position-vertical-relative:text" filled="f" fillcolor="#923743" stroked="f">
            <v:textbox style="mso-next-textbox:#_x0000_s1126" inset="0,0,0,0">
              <w:txbxContent>
                <w:p w14:paraId="501C5E04" w14:textId="4F871C22" w:rsidR="00CF3F9D" w:rsidRPr="00CF3F9D" w:rsidRDefault="00C424D4" w:rsidP="00CF3F9D">
                  <w:pPr>
                    <w:spacing w:line="168" w:lineRule="auto"/>
                    <w:jc w:val="right"/>
                    <w:rPr>
                      <w:rFonts w:ascii="Poppins-medium" w:hAnsi="Poppins-medium"/>
                      <w:color w:val="888888"/>
                      <w:sz w:val="36"/>
                      <w:szCs w:val="36"/>
                    </w:rPr>
                  </w:pPr>
                  <w:r>
                    <w:rPr>
                      <w:rFonts w:ascii="Poppins-medium" w:eastAsia="SimSun" w:hAnsi="Poppins-medium" w:cs="Leelawadee"/>
                      <w:color w:val="888888"/>
                      <w:sz w:val="36"/>
                      <w:szCs w:val="36"/>
                    </w:rPr>
                    <w:t xml:space="preserve"> </w:t>
                  </w:r>
                  <w:r w:rsidR="00CF3F9D" w:rsidRPr="00CF3F9D">
                    <w:rPr>
                      <w:rFonts w:ascii="Poppins-medium" w:eastAsia="SimSun" w:hAnsi="Poppins-medium" w:cs="Leelawadee"/>
                      <w:color w:val="888888"/>
                      <w:sz w:val="36"/>
                      <w:szCs w:val="36"/>
                    </w:rPr>
                    <w:t xml:space="preserve">Lorem ipsum dolor </w:t>
                  </w:r>
                  <w:proofErr w:type="spellStart"/>
                  <w:r w:rsidR="00CF3F9D" w:rsidRPr="00CF3F9D">
                    <w:rPr>
                      <w:rFonts w:ascii="Poppins-medium" w:eastAsia="SimSun" w:hAnsi="Poppins-medium" w:cs="Leelawadee"/>
                      <w:color w:val="888888"/>
                      <w:sz w:val="36"/>
                      <w:szCs w:val="36"/>
                    </w:rPr>
                    <w:t>amet</w:t>
                  </w:r>
                  <w:proofErr w:type="spellEnd"/>
                </w:p>
                <w:p w14:paraId="6B4FAE1F" w14:textId="77777777" w:rsidR="00CF3F9D" w:rsidRPr="00CF3F9D" w:rsidRDefault="00CF3F9D" w:rsidP="00CF3F9D">
                  <w:pPr>
                    <w:jc w:val="right"/>
                    <w:rPr>
                      <w:rFonts w:ascii="Poppins-medium" w:hAnsi="Poppins-medium"/>
                      <w:color w:val="888888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C50863">
        <w:rPr>
          <w:noProof/>
          <w:color w:val="FF0000"/>
        </w:rPr>
        <w:pict w14:anchorId="17796498">
          <v:shape id="_x0000_s1112" type="#_x0000_t202" style="position:absolute;margin-left:-.95pt;margin-top:326.75pt;width:396.5pt;height:57.6pt;z-index:251691008;mso-position-horizontal-relative:text;mso-position-vertical-relative:text" fillcolor="#222" stroked="f">
            <v:textbox style="mso-next-textbox:#_x0000_s1112" inset="36pt,12.96pt,0,0">
              <w:txbxContent>
                <w:p w14:paraId="5538559A" w14:textId="49CC8D94" w:rsidR="000A32AD" w:rsidRPr="004914F4" w:rsidRDefault="00C424D4" w:rsidP="004914F4">
                  <w:pPr>
                    <w:spacing w:line="192" w:lineRule="auto"/>
                    <w:jc w:val="both"/>
                    <w:rPr>
                      <w:rFonts w:ascii="Poppins-LIGHT" w:hAnsi="Poppins-LIGHT"/>
                      <w:color w:val="FFFFFF" w:themeColor="background1"/>
                      <w:sz w:val="60"/>
                      <w:szCs w:val="60"/>
                    </w:rPr>
                  </w:pPr>
                  <w:r>
                    <w:rPr>
                      <w:rFonts w:ascii="Poppins-LIGHT" w:eastAsia="SimSun" w:hAnsi="Poppins-LIGHT" w:cs="Leelawadee"/>
                      <w:color w:val="FFFFFF" w:themeColor="background1"/>
                      <w:sz w:val="60"/>
                      <w:szCs w:val="60"/>
                    </w:rPr>
                    <w:t>Datos del estudiante:</w:t>
                  </w:r>
                </w:p>
              </w:txbxContent>
            </v:textbox>
          </v:shape>
        </w:pict>
      </w:r>
      <w:r w:rsidR="00C50863">
        <w:rPr>
          <w:noProof/>
          <w:color w:val="FF0000"/>
        </w:rPr>
        <w:pict w14:anchorId="2714E15A">
          <v:shape id="_x0000_s1116" type="#_x0000_t202" style="position:absolute;margin-left:33.1pt;margin-top:232.9pt;width:406.35pt;height:71.15pt;z-index:251693056;mso-position-horizontal-relative:text;mso-position-vertical-relative:text" filled="f" fillcolor="#923743" stroked="f">
            <v:textbox style="mso-next-textbox:#_x0000_s1116" inset="0,0,0,0">
              <w:txbxContent>
                <w:p w14:paraId="3AEB2F6A" w14:textId="2B0A8DCB" w:rsidR="00BE762D" w:rsidRPr="00C424D4" w:rsidRDefault="00C424D4" w:rsidP="00CF3F9D">
                  <w:pPr>
                    <w:spacing w:line="192" w:lineRule="auto"/>
                    <w:rPr>
                      <w:rFonts w:ascii="Blockletter" w:hAnsi="Blockletter"/>
                      <w:color w:val="0361A1"/>
                      <w:sz w:val="72"/>
                      <w:szCs w:val="72"/>
                    </w:rPr>
                  </w:pPr>
                  <w:r w:rsidRPr="00C424D4">
                    <w:rPr>
                      <w:rFonts w:ascii="Blockletter" w:eastAsia="SimSun" w:hAnsi="Blockletter" w:cs="Leelawadee"/>
                      <w:color w:val="0361A1"/>
                      <w:sz w:val="72"/>
                      <w:szCs w:val="72"/>
                      <w:lang w:val="es-BO"/>
                    </w:rPr>
                    <w:t>3ro de Sec</w:t>
                  </w:r>
                  <w:r>
                    <w:rPr>
                      <w:rFonts w:ascii="Blockletter" w:eastAsia="SimSun" w:hAnsi="Blockletter" w:cs="Leelawadee"/>
                      <w:color w:val="0361A1"/>
                      <w:sz w:val="72"/>
                      <w:szCs w:val="72"/>
                      <w:lang w:val="es-BO"/>
                    </w:rPr>
                    <w:t>undaria “A</w:t>
                  </w:r>
                  <w:r>
                    <w:rPr>
                      <w:rFonts w:ascii="Blockletter" w:eastAsia="SimSun" w:hAnsi="Blockletter" w:cs="Leelawadee"/>
                      <w:color w:val="0361A1"/>
                      <w:sz w:val="72"/>
                      <w:szCs w:val="72"/>
                    </w:rPr>
                    <w:t>”</w:t>
                  </w:r>
                </w:p>
              </w:txbxContent>
            </v:textbox>
          </v:shape>
        </w:pict>
      </w:r>
      <w:r w:rsidR="00C50863">
        <w:rPr>
          <w:noProof/>
          <w:color w:val="FF0000"/>
        </w:rPr>
        <w:pict w14:anchorId="67161422">
          <v:shape id="_x0000_s1079" type="#_x0000_t202" style="position:absolute;margin-left:32.35pt;margin-top:179.3pt;width:436.65pt;height:57.4pt;z-index:251670528;mso-position-horizontal-relative:text;mso-position-vertical-relative:text" filled="f" fillcolor="#923743" stroked="f">
            <v:textbox style="mso-next-textbox:#_x0000_s1079" inset="0,0,0,0">
              <w:txbxContent>
                <w:p w14:paraId="5DF9925E" w14:textId="08F41D2D" w:rsidR="00032A1A" w:rsidRPr="00C424D4" w:rsidRDefault="00C424D4" w:rsidP="00CF3F9D">
                  <w:pPr>
                    <w:spacing w:line="168" w:lineRule="auto"/>
                    <w:rPr>
                      <w:rFonts w:ascii="Blockletter" w:hAnsi="Blockletter"/>
                      <w:color w:val="183D62"/>
                      <w:sz w:val="140"/>
                      <w:szCs w:val="140"/>
                      <w:lang w:val="es-BO"/>
                    </w:rPr>
                  </w:pPr>
                  <w:r>
                    <w:rPr>
                      <w:rFonts w:ascii="Blockletter" w:eastAsia="SimSun" w:hAnsi="Blockletter" w:cs="Leelawadee"/>
                      <w:color w:val="183D62"/>
                      <w:sz w:val="140"/>
                      <w:szCs w:val="140"/>
                      <w:lang w:val="es-BO"/>
                    </w:rPr>
                    <w:t>MATEMÁTICA</w:t>
                  </w:r>
                </w:p>
              </w:txbxContent>
            </v:textbox>
          </v:shape>
        </w:pict>
      </w:r>
      <w:r w:rsidR="009E114C" w:rsidRPr="00BE762D">
        <w:rPr>
          <w:noProof/>
          <w:color w:val="FF0000"/>
        </w:rPr>
        <w:softHyphen/>
      </w:r>
    </w:p>
    <w:sectPr w:rsidR="00435281" w:rsidRPr="00C50863" w:rsidSect="009E114C">
      <w:pgSz w:w="12240" w:h="15840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ockletter">
    <w:altName w:val="Calibri"/>
    <w:charset w:val="00"/>
    <w:family w:val="auto"/>
    <w:pitch w:val="variable"/>
    <w:sig w:usb0="800000A7" w:usb1="50000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Poppins-medium">
    <w:altName w:val="Poppins"/>
    <w:panose1 w:val="00000000000000000000"/>
    <w:charset w:val="00"/>
    <w:family w:val="roman"/>
    <w:notTrueType/>
    <w:pitch w:val="default"/>
  </w:font>
  <w:font w:name="Poppins-bold">
    <w:altName w:val="Poppins"/>
    <w:panose1 w:val="00000000000000000000"/>
    <w:charset w:val="00"/>
    <w:family w:val="roman"/>
    <w:notTrueType/>
    <w:pitch w:val="default"/>
  </w:font>
  <w:font w:name="Poppins-LIGHT">
    <w:altName w:val="Poppins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672"/>
    <w:multiLevelType w:val="hybridMultilevel"/>
    <w:tmpl w:val="A6FE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3CB6"/>
    <w:rsid w:val="000163EC"/>
    <w:rsid w:val="00032262"/>
    <w:rsid w:val="00032A1A"/>
    <w:rsid w:val="00043A20"/>
    <w:rsid w:val="000526DD"/>
    <w:rsid w:val="000677D4"/>
    <w:rsid w:val="000A32AD"/>
    <w:rsid w:val="001115A1"/>
    <w:rsid w:val="00113B6E"/>
    <w:rsid w:val="001218A6"/>
    <w:rsid w:val="00151888"/>
    <w:rsid w:val="00184C5F"/>
    <w:rsid w:val="0019439D"/>
    <w:rsid w:val="001B4B1A"/>
    <w:rsid w:val="0022687A"/>
    <w:rsid w:val="00295C1A"/>
    <w:rsid w:val="003235C4"/>
    <w:rsid w:val="00323CB6"/>
    <w:rsid w:val="003A769B"/>
    <w:rsid w:val="003E122A"/>
    <w:rsid w:val="003F2FCD"/>
    <w:rsid w:val="00435281"/>
    <w:rsid w:val="00435CD0"/>
    <w:rsid w:val="00455F50"/>
    <w:rsid w:val="004914F4"/>
    <w:rsid w:val="005452CA"/>
    <w:rsid w:val="0059679B"/>
    <w:rsid w:val="005E792D"/>
    <w:rsid w:val="0060542F"/>
    <w:rsid w:val="006060BD"/>
    <w:rsid w:val="0061538B"/>
    <w:rsid w:val="00651A94"/>
    <w:rsid w:val="00691706"/>
    <w:rsid w:val="0069210E"/>
    <w:rsid w:val="006D38EA"/>
    <w:rsid w:val="00711E2C"/>
    <w:rsid w:val="00720D32"/>
    <w:rsid w:val="00737C0D"/>
    <w:rsid w:val="007648D0"/>
    <w:rsid w:val="007A68E2"/>
    <w:rsid w:val="007E6D4C"/>
    <w:rsid w:val="007E741C"/>
    <w:rsid w:val="008053B1"/>
    <w:rsid w:val="00825554"/>
    <w:rsid w:val="00825760"/>
    <w:rsid w:val="00864D64"/>
    <w:rsid w:val="008D7B82"/>
    <w:rsid w:val="008E616A"/>
    <w:rsid w:val="008F161B"/>
    <w:rsid w:val="009E114C"/>
    <w:rsid w:val="009F2986"/>
    <w:rsid w:val="00A563A6"/>
    <w:rsid w:val="00A658C7"/>
    <w:rsid w:val="00AC7715"/>
    <w:rsid w:val="00AF578C"/>
    <w:rsid w:val="00AF7055"/>
    <w:rsid w:val="00B032DB"/>
    <w:rsid w:val="00B66D04"/>
    <w:rsid w:val="00BC03AD"/>
    <w:rsid w:val="00BC3B7C"/>
    <w:rsid w:val="00BC4802"/>
    <w:rsid w:val="00BE762D"/>
    <w:rsid w:val="00C2773E"/>
    <w:rsid w:val="00C424D4"/>
    <w:rsid w:val="00C50863"/>
    <w:rsid w:val="00C97B06"/>
    <w:rsid w:val="00CE4C12"/>
    <w:rsid w:val="00CF3F9D"/>
    <w:rsid w:val="00D12BE3"/>
    <w:rsid w:val="00D36CAF"/>
    <w:rsid w:val="00D52214"/>
    <w:rsid w:val="00D616B2"/>
    <w:rsid w:val="00D81BC8"/>
    <w:rsid w:val="00D85400"/>
    <w:rsid w:val="00DA411C"/>
    <w:rsid w:val="00DB72CD"/>
    <w:rsid w:val="00DD1486"/>
    <w:rsid w:val="00DF0878"/>
    <w:rsid w:val="00E47FEA"/>
    <w:rsid w:val="00E51D1C"/>
    <w:rsid w:val="00E76388"/>
    <w:rsid w:val="00E77D25"/>
    <w:rsid w:val="00EA67A7"/>
    <w:rsid w:val="00F55AD4"/>
    <w:rsid w:val="00F75BF6"/>
    <w:rsid w:val="00F93BC5"/>
    <w:rsid w:val="00FC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>
      <o:colormru v:ext="edit" colors="#923743,#273737,#c38e53,#b44033,#acbf40,#123164,#35cfb7,#222"/>
    </o:shapedefaults>
    <o:shapelayout v:ext="edit">
      <o:idmap v:ext="edit" data="1"/>
    </o:shapelayout>
  </w:shapeDefaults>
  <w:decimalSymbol w:val="."/>
  <w:listSeparator w:val=";"/>
  <w14:docId w14:val="295B9108"/>
  <w15:docId w15:val="{8E4C37B3-C6CF-4273-A67F-3B119D53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C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marcos selin mamani chino</cp:lastModifiedBy>
  <cp:revision>45</cp:revision>
  <dcterms:created xsi:type="dcterms:W3CDTF">2017-03-22T06:36:00Z</dcterms:created>
  <dcterms:modified xsi:type="dcterms:W3CDTF">2024-01-30T20:47:00Z</dcterms:modified>
</cp:coreProperties>
</file>